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D658" w14:textId="77777777" w:rsidR="00F31387" w:rsidRDefault="00F31387" w:rsidP="00F31387">
      <w:r>
        <w:t xml:space="preserve">DEADLINE FOR </w:t>
      </w:r>
      <w:proofErr w:type="gramStart"/>
      <w:r>
        <w:t>MAKING  HOTEL</w:t>
      </w:r>
      <w:proofErr w:type="gramEnd"/>
      <w:r>
        <w:t xml:space="preserve"> RESERVATIONS:</w:t>
      </w:r>
    </w:p>
    <w:p w14:paraId="0020E7CE" w14:textId="77777777" w:rsidR="00F31387" w:rsidRDefault="00F31387" w:rsidP="00F31387">
      <w:r>
        <w:t xml:space="preserve">Reservations must be received by the Hotel before </w:t>
      </w:r>
      <w:r w:rsidRPr="00726C09">
        <w:rPr>
          <w:b/>
          <w:bCs/>
        </w:rPr>
        <w:t>Monday, March 30, 2020</w:t>
      </w:r>
      <w:r>
        <w:t>. Any unsold rooms remaining in this block will be automatically released on this day and returned to the Hotel for general sale.</w:t>
      </w:r>
    </w:p>
    <w:p w14:paraId="33F1AD2D" w14:textId="4F7C3003" w:rsidR="00726C09" w:rsidRDefault="00F31387"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sidRPr="00726C09">
        <w:rPr>
          <w:b/>
          <w:bCs/>
        </w:rPr>
        <w:t xml:space="preserve"> </w:t>
      </w:r>
      <w:r w:rsidR="00726C09" w:rsidRPr="00726C09">
        <w:rPr>
          <w:b/>
          <w:bCs/>
        </w:rPr>
        <w:t>R</w:t>
      </w:r>
      <w:r w:rsidR="00726C09">
        <w:rPr>
          <w:rFonts w:ascii="Arial" w:hAnsi="Arial" w:cs="Arial"/>
          <w:b/>
          <w:bCs/>
          <w:color w:val="201F1E"/>
          <w:sz w:val="22"/>
          <w:szCs w:val="22"/>
          <w:u w:val="single"/>
          <w:bdr w:val="none" w:sz="0" w:space="0" w:color="auto" w:frame="1"/>
        </w:rPr>
        <w:t>OOM RATES:</w:t>
      </w:r>
    </w:p>
    <w:p w14:paraId="598D6A84"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Monday       April 20, 2020     $79.99</w:t>
      </w:r>
    </w:p>
    <w:p w14:paraId="213C3B9F"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Tuesday     April 21, 2020     $79.99</w:t>
      </w:r>
    </w:p>
    <w:p w14:paraId="1EC80B4B"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Wednesday April 22, 2020    $79.99</w:t>
      </w:r>
    </w:p>
    <w:p w14:paraId="7B660F7D"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Thursday    April 23, 2020     $79.99</w:t>
      </w:r>
      <w:bookmarkStart w:id="0" w:name="_GoBack"/>
      <w:bookmarkEnd w:id="0"/>
    </w:p>
    <w:p w14:paraId="156D270C"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14:paraId="177FBBEC"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       </w:t>
      </w:r>
    </w:p>
    <w:p w14:paraId="1A5907EE" w14:textId="77777777" w:rsidR="00726C09" w:rsidRDefault="00726C09" w:rsidP="00726C09">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*These rates are net, non-commissionable and based on single or double occupancy.  All rates are subject to an $13.00 resort fee per night, and state and Harrison County room taxes that currently total 12%. </w:t>
      </w:r>
    </w:p>
    <w:p w14:paraId="09698ACD" w14:textId="6491FBF7" w:rsidR="00F31387" w:rsidRDefault="00F31387" w:rsidP="00F31387"/>
    <w:p w14:paraId="30FEA075" w14:textId="77777777" w:rsidR="00F31387" w:rsidRDefault="00F31387" w:rsidP="00F31387">
      <w:r>
        <w:t xml:space="preserve">METHOD OF RESERVATION- Under the </w:t>
      </w:r>
      <w:r w:rsidRPr="003509A8">
        <w:rPr>
          <w:b/>
          <w:bCs/>
        </w:rPr>
        <w:t>group code S20185,</w:t>
      </w:r>
      <w:r>
        <w:t xml:space="preserve"> reservations will be made individually. We recommend making reservations online by going to our website, www.ipbiloxi.com/groups. Or your guests can call our hotel's Room Reservations Department directly at 888-946-2847, press 1 for reservations, identify themselves with the group code, and present a credit card number to hold the reservation.</w:t>
      </w:r>
    </w:p>
    <w:p w14:paraId="335E8362" w14:textId="77777777" w:rsidR="00F31387" w:rsidRDefault="00F31387" w:rsidP="00F31387">
      <w:r>
        <w:t xml:space="preserve"> </w:t>
      </w:r>
    </w:p>
    <w:p w14:paraId="4BE31DDB" w14:textId="77777777" w:rsidR="00F31387" w:rsidRDefault="00F31387" w:rsidP="00F31387">
      <w:r>
        <w:t>PAYMENT:</w:t>
      </w:r>
    </w:p>
    <w:p w14:paraId="62FD352F" w14:textId="77777777" w:rsidR="00F31387" w:rsidRDefault="00F31387" w:rsidP="00F31387">
      <w:r>
        <w:t xml:space="preserve">Attendees will be responsible for paying their own room, taxes, resort fees and incidental charges. The credit card will be charged at time of reservation for first night’s room and tax. Checks cannot be accepted at check-in or check-out. A credit card is required at check-in.  </w:t>
      </w:r>
    </w:p>
    <w:p w14:paraId="26EE2D55" w14:textId="77777777" w:rsidR="00F31387" w:rsidRDefault="00F31387" w:rsidP="00F31387">
      <w:r>
        <w:t xml:space="preserve"> </w:t>
      </w:r>
    </w:p>
    <w:p w14:paraId="1A4DE6E1" w14:textId="77777777" w:rsidR="00F31387" w:rsidRDefault="00F31387" w:rsidP="00F31387">
      <w:r>
        <w:t>If paying for room with a check:  When the reservation is made, it will be entered as a non-guaranteed reservation. Payment for the full amount of room, tax and resort fee for all nights (provided at the time of reservation) must be received within two weeks after making the reservation or two weeks prior to arrival (whichever date comes first) If payment is not received within two weeks after making the reservation or two weeks prior to arrival (whichever comes first) the reservation will be automatically canceled.  The hotel front desk does not accept checks at check-in.</w:t>
      </w:r>
    </w:p>
    <w:p w14:paraId="399F06C7" w14:textId="77777777" w:rsidR="00F31387" w:rsidRDefault="00F31387" w:rsidP="00F31387">
      <w:r>
        <w:t>The following information is REQUIRED and MUST BE INCLUDED when sending check as prepayment for room:</w:t>
      </w:r>
    </w:p>
    <w:p w14:paraId="24D3CD3F" w14:textId="77777777" w:rsidR="00F31387" w:rsidRDefault="00F31387" w:rsidP="00F31387">
      <w:r>
        <w:t>o   Name of Guest(s) on each reservation that the check amount is to cover</w:t>
      </w:r>
    </w:p>
    <w:p w14:paraId="6C75B244" w14:textId="77777777" w:rsidR="00F31387" w:rsidRDefault="00F31387" w:rsidP="00F31387">
      <w:r>
        <w:t>o   Reservation Confirmation Number(s)</w:t>
      </w:r>
    </w:p>
    <w:p w14:paraId="7A44C65F" w14:textId="77777777" w:rsidR="00F31387" w:rsidRDefault="00F31387" w:rsidP="00F31387">
      <w:r>
        <w:t>o   Group/Convention Name</w:t>
      </w:r>
    </w:p>
    <w:p w14:paraId="3B7B2B77" w14:textId="77777777" w:rsidR="00F31387" w:rsidRDefault="00F31387" w:rsidP="00F31387">
      <w:r>
        <w:t>o   Arrival Date for each reservation that check is to cover</w:t>
      </w:r>
    </w:p>
    <w:p w14:paraId="7F3F3EEE" w14:textId="77777777" w:rsidR="00F31387" w:rsidRDefault="00F31387" w:rsidP="00F31387">
      <w:r>
        <w:lastRenderedPageBreak/>
        <w:t xml:space="preserve"> Check-In:</w:t>
      </w:r>
    </w:p>
    <w:p w14:paraId="385E3456" w14:textId="77777777" w:rsidR="00F31387" w:rsidRDefault="00F31387" w:rsidP="00F31387">
      <w:r>
        <w:t>Check-in time begins at 4:00 pm and checkout time is by 11:00 am.</w:t>
      </w:r>
    </w:p>
    <w:p w14:paraId="110A9519" w14:textId="77777777" w:rsidR="00F31387" w:rsidRDefault="00F31387" w:rsidP="00F31387">
      <w:r>
        <w:t>A credit card in the guest’s name is required at check-in for the $100.00 security deposit.  If a DEBIT card is used for this, please note that banks put a “hold” on the $100 funds for several days (usually 3-5).</w:t>
      </w:r>
    </w:p>
    <w:p w14:paraId="5E0688FE" w14:textId="77777777" w:rsidR="00F31387" w:rsidRDefault="00F31387" w:rsidP="00F31387">
      <w:r>
        <w:t xml:space="preserve"> </w:t>
      </w:r>
    </w:p>
    <w:p w14:paraId="3BC258DB" w14:textId="77777777" w:rsidR="00F31387" w:rsidRDefault="00F31387" w:rsidP="00F31387">
      <w:proofErr w:type="gramStart"/>
      <w:r>
        <w:t>Hotel  Question</w:t>
      </w:r>
      <w:proofErr w:type="gramEnd"/>
      <w:r>
        <w:t>? Contact</w:t>
      </w:r>
    </w:p>
    <w:p w14:paraId="29D7A892" w14:textId="77777777" w:rsidR="00F31387" w:rsidRDefault="00F31387" w:rsidP="00F31387">
      <w:r>
        <w:t xml:space="preserve">Brandi Ingram            Group Sales/Golf Coordinator          </w:t>
      </w:r>
    </w:p>
    <w:p w14:paraId="516AA8CD" w14:textId="77777777" w:rsidR="00F31387" w:rsidRDefault="00F31387" w:rsidP="00F31387">
      <w:r>
        <w:t>BrandiIngram@boydgaming.com</w:t>
      </w:r>
    </w:p>
    <w:p w14:paraId="03DAB06B" w14:textId="77777777" w:rsidR="00F31387" w:rsidRDefault="00F31387" w:rsidP="00F31387">
      <w:r>
        <w:t>IP Casino Resort and Spa</w:t>
      </w:r>
    </w:p>
    <w:p w14:paraId="77AEBA95" w14:textId="77777777" w:rsidR="00F31387" w:rsidRDefault="00F31387" w:rsidP="00F31387">
      <w:r>
        <w:t>850 Bayview Ave</w:t>
      </w:r>
    </w:p>
    <w:p w14:paraId="0538CB70" w14:textId="77777777" w:rsidR="00F31387" w:rsidRDefault="00F31387" w:rsidP="00F31387">
      <w:r>
        <w:t>Biloxi, MS 39530</w:t>
      </w:r>
    </w:p>
    <w:p w14:paraId="6EE12AFA" w14:textId="77777777" w:rsidR="00F31387" w:rsidRDefault="00F31387" w:rsidP="00F31387">
      <w:r>
        <w:t>228-432-3219</w:t>
      </w:r>
    </w:p>
    <w:p w14:paraId="4F3AA7DD" w14:textId="77777777" w:rsidR="00F31387" w:rsidRDefault="00F31387" w:rsidP="00F31387">
      <w:r>
        <w:t xml:space="preserve"> </w:t>
      </w:r>
    </w:p>
    <w:p w14:paraId="741A9E10" w14:textId="77777777" w:rsidR="00F31387" w:rsidRDefault="00F31387" w:rsidP="00F31387"/>
    <w:p w14:paraId="68757CB8" w14:textId="77777777" w:rsidR="00F31387" w:rsidRDefault="00F31387" w:rsidP="00F31387"/>
    <w:p w14:paraId="7E3E9C45" w14:textId="77777777" w:rsidR="00F31387" w:rsidRDefault="00F31387" w:rsidP="00F31387"/>
    <w:p w14:paraId="505630E8" w14:textId="77777777" w:rsidR="00F31387" w:rsidRDefault="00F31387"/>
    <w:sectPr w:rsidR="00F3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3Mza1MDM3NLIwMjVR0lEKTi0uzszPAykwrAUAEjdW9SwAAAA="/>
  </w:docVars>
  <w:rsids>
    <w:rsidRoot w:val="00F31387"/>
    <w:rsid w:val="003509A8"/>
    <w:rsid w:val="00726C09"/>
    <w:rsid w:val="00F3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A0B5"/>
  <w15:chartTrackingRefBased/>
  <w15:docId w15:val="{9E2032FC-E296-4DCA-86AB-1CFE0428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26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575480">
      <w:bodyDiv w:val="1"/>
      <w:marLeft w:val="0"/>
      <w:marRight w:val="0"/>
      <w:marTop w:val="0"/>
      <w:marBottom w:val="0"/>
      <w:divBdr>
        <w:top w:val="none" w:sz="0" w:space="0" w:color="auto"/>
        <w:left w:val="none" w:sz="0" w:space="0" w:color="auto"/>
        <w:bottom w:val="none" w:sz="0" w:space="0" w:color="auto"/>
        <w:right w:val="none" w:sz="0" w:space="0" w:color="auto"/>
      </w:divBdr>
      <w:divsChild>
        <w:div w:id="115149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054184">
              <w:marLeft w:val="0"/>
              <w:marRight w:val="0"/>
              <w:marTop w:val="0"/>
              <w:marBottom w:val="0"/>
              <w:divBdr>
                <w:top w:val="none" w:sz="0" w:space="0" w:color="auto"/>
                <w:left w:val="none" w:sz="0" w:space="0" w:color="auto"/>
                <w:bottom w:val="none" w:sz="0" w:space="0" w:color="auto"/>
                <w:right w:val="none" w:sz="0" w:space="0" w:color="auto"/>
              </w:divBdr>
              <w:divsChild>
                <w:div w:id="12921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Shows</dc:creator>
  <cp:keywords/>
  <dc:description/>
  <cp:lastModifiedBy>Linda Shows</cp:lastModifiedBy>
  <cp:revision>3</cp:revision>
  <dcterms:created xsi:type="dcterms:W3CDTF">2020-02-09T23:13:00Z</dcterms:created>
  <dcterms:modified xsi:type="dcterms:W3CDTF">2020-02-09T23:17:00Z</dcterms:modified>
</cp:coreProperties>
</file>